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5B1FA" w14:textId="77777777" w:rsidR="0095260C" w:rsidRPr="00A155BD" w:rsidRDefault="0095260C" w:rsidP="0095260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155BD">
        <w:rPr>
          <w:rFonts w:ascii="Times New Roman" w:hAnsi="Times New Roman" w:cs="Times New Roman"/>
          <w:noProof/>
          <w:szCs w:val="24"/>
          <w:lang w:eastAsia="sk-SK"/>
        </w:rPr>
        <w:drawing>
          <wp:inline distT="0" distB="0" distL="0" distR="0" wp14:anchorId="3F08405D" wp14:editId="3A9A0175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95260C" w:rsidRPr="00A155BD" w14:paraId="0A6E1961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79A9A6" w14:textId="77777777" w:rsidR="0095260C" w:rsidRPr="00A155BD" w:rsidRDefault="0095260C" w:rsidP="001C2E2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95260C" w:rsidRPr="00A155BD" w14:paraId="1DB67859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D04A12" w14:textId="77777777" w:rsidR="0095260C" w:rsidRPr="00A155BD" w:rsidRDefault="0095260C" w:rsidP="00A15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95260C" w:rsidRPr="00A155BD" w14:paraId="691814AA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1125"/>
            </w:tblGrid>
            <w:tr w:rsidR="0095260C" w:rsidRPr="00A155BD" w14:paraId="6382D77E" w14:textId="77777777" w:rsidTr="001C2E24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C339FB5" w14:textId="77777777" w:rsidR="0095260C" w:rsidRPr="00A155BD" w:rsidRDefault="0095260C" w:rsidP="00A155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55B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95260C" w:rsidRPr="00A155BD" w14:paraId="4EE316B5" w14:textId="77777777" w:rsidTr="001C2E24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D91D69D" w14:textId="77777777" w:rsidR="0095260C" w:rsidRPr="00A155BD" w:rsidRDefault="0095260C" w:rsidP="00A155BD">
                  <w:pPr>
                    <w:spacing w:after="120"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155BD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 2022</w:t>
                  </w:r>
                </w:p>
              </w:tc>
            </w:tr>
          </w:tbl>
          <w:p w14:paraId="78EAF724" w14:textId="77777777" w:rsidR="0095260C" w:rsidRPr="00A155BD" w:rsidRDefault="0095260C" w:rsidP="001C2E2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60C" w:rsidRPr="00A155BD" w14:paraId="0BA13B4A" w14:textId="77777777" w:rsidTr="001C2E2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95260C" w:rsidRPr="00A155BD" w14:paraId="62B0F05A" w14:textId="77777777" w:rsidTr="001C2E24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BDDAFDF" w14:textId="77777777" w:rsidR="0095260C" w:rsidRPr="00A155BD" w:rsidRDefault="0095260C" w:rsidP="00743D8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55B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nelegislatívneho všeobecného materiálu Návrh na vydanie súhlasu vlády Slovenskej republiky so zmenou účelu použitia kapitálových výdavkov z roku </w:t>
                  </w:r>
                  <w:r w:rsidR="00743D8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2021</w:t>
                  </w:r>
                  <w:r w:rsidR="00743D83" w:rsidRPr="00A155B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155B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 kapitole Úradu vlády Slovenskej republiky</w:t>
                  </w:r>
                </w:p>
              </w:tc>
            </w:tr>
          </w:tbl>
          <w:p w14:paraId="39018D94" w14:textId="77777777" w:rsidR="0095260C" w:rsidRPr="00A155BD" w:rsidRDefault="0095260C" w:rsidP="001C2E2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36C352A" w14:textId="77777777" w:rsidR="0095260C" w:rsidRPr="00A155BD" w:rsidRDefault="0095260C" w:rsidP="006B4C8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95260C" w:rsidRPr="00A155BD" w14:paraId="123CAF0C" w14:textId="77777777" w:rsidTr="001C2E24">
        <w:trPr>
          <w:tblCellSpacing w:w="15" w:type="dxa"/>
        </w:trPr>
        <w:tc>
          <w:tcPr>
            <w:tcW w:w="1697" w:type="dxa"/>
            <w:hideMark/>
          </w:tcPr>
          <w:p w14:paraId="29405756" w14:textId="77777777" w:rsidR="0095260C" w:rsidRPr="00A155BD" w:rsidRDefault="0095260C" w:rsidP="006B4C8E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2463583C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155BD" w:rsidRPr="00A155BD" w14:paraId="60415994" w14:textId="77777777" w:rsidTr="001C2E24">
        <w:trPr>
          <w:tblCellSpacing w:w="15" w:type="dxa"/>
        </w:trPr>
        <w:tc>
          <w:tcPr>
            <w:tcW w:w="1697" w:type="dxa"/>
            <w:hideMark/>
          </w:tcPr>
          <w:p w14:paraId="3D140A25" w14:textId="77777777" w:rsidR="00A155BD" w:rsidRPr="00A155BD" w:rsidRDefault="00A155BD" w:rsidP="00A155BD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44D5FC6A" w14:textId="77777777" w:rsidR="00A155BD" w:rsidRPr="00E94538" w:rsidRDefault="00A155BD" w:rsidP="00A155BD">
            <w:pPr>
              <w:pStyle w:val="Zakladnystyl"/>
              <w:jc w:val="both"/>
            </w:pPr>
            <w:r>
              <w:t>vedúci Úradu vlády Slovenskej republiky</w:t>
            </w:r>
          </w:p>
        </w:tc>
      </w:tr>
    </w:tbl>
    <w:p w14:paraId="46167242" w14:textId="77777777" w:rsidR="0095260C" w:rsidRPr="00A155BD" w:rsidRDefault="002B5670" w:rsidP="00952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136BEE5">
          <v:rect id="_x0000_i1025" style="width:0;height:1.5pt" o:hralign="center" o:hrstd="t" o:hr="t" fillcolor="gray" stroked="f"/>
        </w:pict>
      </w:r>
    </w:p>
    <w:p w14:paraId="662A329A" w14:textId="77777777" w:rsidR="0095260C" w:rsidRPr="00A155BD" w:rsidRDefault="0095260C" w:rsidP="0095260C">
      <w:pPr>
        <w:rPr>
          <w:rFonts w:ascii="Times New Roman" w:hAnsi="Times New Roman" w:cs="Times New Roman"/>
        </w:rPr>
      </w:pPr>
    </w:p>
    <w:p w14:paraId="7BE43BF9" w14:textId="77777777" w:rsidR="0095260C" w:rsidRPr="00A155BD" w:rsidRDefault="0095260C" w:rsidP="0095260C">
      <w:pPr>
        <w:rPr>
          <w:rFonts w:ascii="Times New Roman" w:hAnsi="Times New Roman" w:cs="Times New Roman"/>
          <w:b/>
          <w:sz w:val="32"/>
          <w:szCs w:val="32"/>
        </w:rPr>
      </w:pPr>
      <w:r w:rsidRPr="00A155BD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95260C" w:rsidRPr="00A155BD" w14:paraId="307D39C8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3C4B67F5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33DFEC69" w14:textId="77777777" w:rsidR="0095260C" w:rsidRPr="00A155BD" w:rsidRDefault="0095260C" w:rsidP="006B4C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súhlasí</w:t>
            </w:r>
          </w:p>
        </w:tc>
      </w:tr>
      <w:tr w:rsidR="0095260C" w:rsidRPr="00A155BD" w14:paraId="2330E540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4F1E8BFE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14:paraId="61ED5D0C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hideMark/>
          </w:tcPr>
          <w:p w14:paraId="6A178407" w14:textId="77777777" w:rsidR="0095260C" w:rsidRPr="00A155BD" w:rsidRDefault="0095260C" w:rsidP="004C57D5">
            <w:pPr>
              <w:spacing w:after="24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so zmenou účelu použitia nevyčerpaných kapitálových výdavkov v kapitole Úradu vlády Slovenskej republiky vo výške </w:t>
            </w:r>
            <w:r w:rsidR="00324D6A">
              <w:rPr>
                <w:rFonts w:ascii="Times New Roman" w:hAnsi="Times New Roman" w:cs="Times New Roman"/>
                <w:sz w:val="25"/>
                <w:szCs w:val="25"/>
              </w:rPr>
              <w:t>3 952 702,13</w:t>
            </w:r>
            <w:r w:rsidR="00EB7C47" w:rsidRPr="00EB7C4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4C57D5">
              <w:rPr>
                <w:rFonts w:ascii="Times New Roman" w:hAnsi="Times New Roman" w:cs="Times New Roman"/>
                <w:sz w:val="25"/>
                <w:szCs w:val="25"/>
              </w:rPr>
              <w:t>eur</w:t>
            </w:r>
            <w:r w:rsidR="004C57D5" w:rsidRPr="000F0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z roku </w:t>
            </w:r>
            <w:r w:rsidR="00743D83">
              <w:rPr>
                <w:rFonts w:ascii="Times New Roman" w:hAnsi="Times New Roman" w:cs="Times New Roman"/>
                <w:sz w:val="25"/>
                <w:szCs w:val="25"/>
              </w:rPr>
              <w:t>2021</w:t>
            </w:r>
            <w:r w:rsidR="00743D83" w:rsidRPr="000F056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v súlade s predloženým návrhom na zmenu použitia kapitálových výdavkov; </w:t>
            </w:r>
          </w:p>
        </w:tc>
      </w:tr>
      <w:tr w:rsidR="0095260C" w:rsidRPr="00A155BD" w14:paraId="25BD7CEB" w14:textId="77777777" w:rsidTr="00E2498A">
        <w:trPr>
          <w:trHeight w:val="305"/>
          <w:jc w:val="center"/>
        </w:trPr>
        <w:tc>
          <w:tcPr>
            <w:tcW w:w="400" w:type="pct"/>
            <w:hideMark/>
          </w:tcPr>
          <w:p w14:paraId="25D78086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576A57F7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95260C" w:rsidRPr="00A155BD" w14:paraId="10B2D24A" w14:textId="77777777" w:rsidTr="00E2498A">
        <w:trPr>
          <w:trHeight w:val="19"/>
          <w:jc w:val="center"/>
        </w:trPr>
        <w:tc>
          <w:tcPr>
            <w:tcW w:w="400" w:type="pct"/>
            <w:hideMark/>
          </w:tcPr>
          <w:p w14:paraId="716E0335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14:paraId="247DFF2B" w14:textId="77777777" w:rsidR="0095260C" w:rsidRPr="004568E4" w:rsidRDefault="00A155BD" w:rsidP="004C57D5">
            <w:pPr>
              <w:pStyle w:val="Nosite"/>
              <w:spacing w:before="0"/>
              <w:ind w:left="0"/>
              <w:rPr>
                <w:sz w:val="25"/>
                <w:szCs w:val="25"/>
              </w:rPr>
            </w:pPr>
            <w:r w:rsidRPr="004568E4">
              <w:rPr>
                <w:sz w:val="25"/>
                <w:szCs w:val="25"/>
              </w:rPr>
              <w:t>vedúcemu Úradu vlády S</w:t>
            </w:r>
            <w:r w:rsidR="004C57D5" w:rsidRPr="004568E4">
              <w:rPr>
                <w:sz w:val="25"/>
                <w:szCs w:val="25"/>
              </w:rPr>
              <w:t>lovenskej republiky</w:t>
            </w:r>
          </w:p>
        </w:tc>
      </w:tr>
      <w:tr w:rsidR="0095260C" w:rsidRPr="00A155BD" w14:paraId="1DDE244B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373A272B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4CFD5EA2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200" w:type="pct"/>
            <w:hideMark/>
          </w:tcPr>
          <w:p w14:paraId="2F2447AA" w14:textId="24247973" w:rsidR="0095260C" w:rsidRPr="00A155BD" w:rsidRDefault="0095260C" w:rsidP="00CC7F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požiadať Ministerstvo financií Slovenskej republiky o vykonanie rozpočtového </w:t>
            </w:r>
            <w:r w:rsidR="00657B8B">
              <w:rPr>
                <w:rFonts w:ascii="Times New Roman" w:hAnsi="Times New Roman" w:cs="Times New Roman"/>
                <w:sz w:val="25"/>
                <w:szCs w:val="25"/>
              </w:rPr>
              <w:t xml:space="preserve">opatrenia </w:t>
            </w:r>
            <w:bookmarkStart w:id="0" w:name="_GoBack"/>
            <w:bookmarkEnd w:id="0"/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v kapitol</w:t>
            </w:r>
            <w:r w:rsidR="00CC7F11"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 Úradu vlády Slovenskej republiky v súlade so schválenou zmenou účelu použitia kapitálových výdavkov v zmysle bodu A.1. tohto uznesenia</w:t>
            </w:r>
            <w:r w:rsidR="00CC7F11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  <w:tr w:rsidR="0095260C" w:rsidRPr="00A155BD" w14:paraId="505DA886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6E231B6C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53DFF7B1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hideMark/>
          </w:tcPr>
          <w:p w14:paraId="522E2C13" w14:textId="54207130" w:rsidR="0095260C" w:rsidRPr="00A155BD" w:rsidRDefault="0095260C" w:rsidP="00CC7F1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do </w:t>
            </w:r>
            <w:r w:rsidR="00CC7F11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2</w:t>
            </w:r>
            <w:r w:rsidR="00D20E8D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pracovných</w:t>
            </w:r>
            <w:r w:rsidR="00E6033B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</w:t>
            </w:r>
            <w:r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dní od schválenia predmetného uznesenia,</w:t>
            </w:r>
          </w:p>
        </w:tc>
      </w:tr>
      <w:tr w:rsidR="0095260C" w:rsidRPr="00A155BD" w14:paraId="6E52B120" w14:textId="77777777" w:rsidTr="00E2498A">
        <w:trPr>
          <w:trHeight w:val="38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3416EB6E" w14:textId="77777777" w:rsidR="0095260C" w:rsidRPr="00A155BD" w:rsidRDefault="0095260C" w:rsidP="00EB7C47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95260C" w:rsidRPr="00A155BD" w14:paraId="1A69719E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7562147B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0" w:type="pct"/>
            <w:gridSpan w:val="2"/>
            <w:hideMark/>
          </w:tcPr>
          <w:p w14:paraId="4EB89643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podpredsedovi vlády a ministrovi financií </w:t>
            </w:r>
            <w:r w:rsidR="004C57D5" w:rsidRPr="004C57D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Slovenskej republiky</w:t>
            </w:r>
          </w:p>
        </w:tc>
      </w:tr>
      <w:tr w:rsidR="0095260C" w:rsidRPr="00A155BD" w14:paraId="190B4645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5A3875BE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4309CE78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B. 2.</w:t>
            </w:r>
          </w:p>
        </w:tc>
        <w:tc>
          <w:tcPr>
            <w:tcW w:w="4200" w:type="pct"/>
            <w:hideMark/>
          </w:tcPr>
          <w:p w14:paraId="6A42A044" w14:textId="5C22D804" w:rsidR="0095260C" w:rsidRPr="00A155BD" w:rsidRDefault="00CC7F11" w:rsidP="00CC7F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schváliť</w:t>
            </w:r>
            <w:r w:rsidR="0095260C"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 rozpočtové opatrenie v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kapitole</w:t>
            </w:r>
            <w:r w:rsidR="0095260C"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 Úradu vlády Slovenskej republiky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na základe </w:t>
            </w:r>
            <w:r>
              <w:rPr>
                <w:rFonts w:ascii="Times" w:hAnsi="Times" w:cs="Times"/>
                <w:sz w:val="25"/>
                <w:szCs w:val="25"/>
              </w:rPr>
              <w:t>žiadosti podľa bodu B.1. tohto uznesenia</w:t>
            </w:r>
            <w:r w:rsidR="0095260C" w:rsidRPr="00A155B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95260C" w:rsidRPr="00A155BD" w14:paraId="43E73DB5" w14:textId="77777777" w:rsidTr="00E2498A">
        <w:trPr>
          <w:trHeight w:val="450"/>
          <w:jc w:val="center"/>
        </w:trPr>
        <w:tc>
          <w:tcPr>
            <w:tcW w:w="400" w:type="pct"/>
            <w:hideMark/>
          </w:tcPr>
          <w:p w14:paraId="60937851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147B9E8F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hideMark/>
          </w:tcPr>
          <w:p w14:paraId="657E9356" w14:textId="2AD44066" w:rsidR="0095260C" w:rsidRPr="00A155BD" w:rsidRDefault="006B4C8E" w:rsidP="00CC7F1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do </w:t>
            </w:r>
            <w:r w:rsidR="00CC7F11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5</w:t>
            </w:r>
            <w:r w:rsidR="00D20E8D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pracovných </w:t>
            </w:r>
            <w:r w:rsidR="0095260C" w:rsidRPr="00CC7F11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dní od doručenia žiadosti o rozpočtové opatrenie kapitoly,</w:t>
            </w:r>
          </w:p>
        </w:tc>
      </w:tr>
      <w:tr w:rsidR="0095260C" w:rsidRPr="00A155BD" w14:paraId="72AFD8F7" w14:textId="77777777" w:rsidTr="00E2498A">
        <w:trPr>
          <w:trHeight w:val="450"/>
          <w:jc w:val="center"/>
        </w:trPr>
        <w:tc>
          <w:tcPr>
            <w:tcW w:w="5000" w:type="pct"/>
            <w:gridSpan w:val="3"/>
            <w:vAlign w:val="center"/>
            <w:hideMark/>
          </w:tcPr>
          <w:p w14:paraId="19371F13" w14:textId="77777777" w:rsidR="0095260C" w:rsidRPr="00A155BD" w:rsidRDefault="0095260C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F237D5B" w14:textId="77777777" w:rsidR="0095260C" w:rsidRPr="00A155BD" w:rsidRDefault="0095260C" w:rsidP="0095260C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95260C" w:rsidRPr="00A155BD" w14:paraId="751801F9" w14:textId="77777777" w:rsidTr="001C2E24">
        <w:trPr>
          <w:cantSplit/>
        </w:trPr>
        <w:tc>
          <w:tcPr>
            <w:tcW w:w="1668" w:type="dxa"/>
          </w:tcPr>
          <w:p w14:paraId="6F8CEF30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A155BD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CC0EA32" w14:textId="77777777" w:rsidR="0095260C" w:rsidRPr="00A155BD" w:rsidRDefault="006B4C8E" w:rsidP="001C2E2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vedúci Úradu vlády S</w:t>
            </w:r>
            <w:r w:rsidR="004C57D5">
              <w:rPr>
                <w:rFonts w:ascii="Times New Roman" w:hAnsi="Times New Roman" w:cs="Times New Roman"/>
                <w:sz w:val="25"/>
                <w:szCs w:val="25"/>
              </w:rPr>
              <w:t>lovenskej republiky</w:t>
            </w:r>
          </w:p>
          <w:p w14:paraId="5FE5270D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  <w:r w:rsidRPr="00A155BD">
              <w:rPr>
                <w:rFonts w:ascii="Times New Roman" w:hAnsi="Times New Roman" w:cs="Times New Roman"/>
                <w:sz w:val="25"/>
                <w:szCs w:val="25"/>
              </w:rPr>
              <w:t>podpredseda vlády a minister financií</w:t>
            </w:r>
            <w:r w:rsidR="004C57D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4C57D5" w:rsidRPr="004C57D5">
              <w:rPr>
                <w:rFonts w:ascii="Times New Roman" w:hAnsi="Times New Roman" w:cs="Times New Roman"/>
                <w:sz w:val="25"/>
                <w:szCs w:val="25"/>
              </w:rPr>
              <w:t>Slovenskej republiky</w:t>
            </w:r>
          </w:p>
        </w:tc>
      </w:tr>
      <w:tr w:rsidR="0095260C" w:rsidRPr="00A155BD" w14:paraId="6F2FFD77" w14:textId="77777777" w:rsidTr="001C2E24">
        <w:trPr>
          <w:cantSplit/>
        </w:trPr>
        <w:tc>
          <w:tcPr>
            <w:tcW w:w="1668" w:type="dxa"/>
          </w:tcPr>
          <w:p w14:paraId="3510AF02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5C16BBD0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</w:p>
        </w:tc>
      </w:tr>
      <w:tr w:rsidR="0095260C" w:rsidRPr="00A155BD" w14:paraId="4D074204" w14:textId="77777777" w:rsidTr="001C2E24">
        <w:trPr>
          <w:cantSplit/>
        </w:trPr>
        <w:tc>
          <w:tcPr>
            <w:tcW w:w="1668" w:type="dxa"/>
          </w:tcPr>
          <w:p w14:paraId="1F1BB572" w14:textId="77777777" w:rsidR="0095260C" w:rsidRPr="00A155BD" w:rsidRDefault="0095260C" w:rsidP="001C2E2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050C8998" w14:textId="77777777" w:rsidR="0095260C" w:rsidRPr="00A155BD" w:rsidRDefault="0095260C" w:rsidP="001C2E24">
            <w:pPr>
              <w:rPr>
                <w:rFonts w:ascii="Times New Roman" w:hAnsi="Times New Roman" w:cs="Times New Roman"/>
              </w:rPr>
            </w:pPr>
          </w:p>
        </w:tc>
      </w:tr>
    </w:tbl>
    <w:p w14:paraId="2A7C7D54" w14:textId="77777777" w:rsidR="0095260C" w:rsidRPr="00A155BD" w:rsidRDefault="0095260C" w:rsidP="0095260C">
      <w:pPr>
        <w:rPr>
          <w:rFonts w:ascii="Times New Roman" w:hAnsi="Times New Roman" w:cs="Times New Roman"/>
        </w:rPr>
      </w:pPr>
    </w:p>
    <w:p w14:paraId="04E0CC3F" w14:textId="77777777" w:rsidR="000E615D" w:rsidRPr="00A155BD" w:rsidRDefault="000E615D">
      <w:pPr>
        <w:rPr>
          <w:rFonts w:ascii="Times New Roman" w:hAnsi="Times New Roman" w:cs="Times New Roman"/>
        </w:rPr>
      </w:pPr>
    </w:p>
    <w:sectPr w:rsidR="000E615D" w:rsidRPr="00A155BD" w:rsidSect="00A155BD">
      <w:headerReference w:type="first" r:id="rId12"/>
      <w:pgSz w:w="12240" w:h="15840"/>
      <w:pgMar w:top="56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5555F" w14:textId="77777777" w:rsidR="002B5670" w:rsidRDefault="002B5670" w:rsidP="00A155BD">
      <w:pPr>
        <w:spacing w:after="0" w:line="240" w:lineRule="auto"/>
      </w:pPr>
      <w:r>
        <w:separator/>
      </w:r>
    </w:p>
  </w:endnote>
  <w:endnote w:type="continuationSeparator" w:id="0">
    <w:p w14:paraId="1C90FBEB" w14:textId="77777777" w:rsidR="002B5670" w:rsidRDefault="002B5670" w:rsidP="00A15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184CA" w14:textId="77777777" w:rsidR="002B5670" w:rsidRDefault="002B5670" w:rsidP="00A155BD">
      <w:pPr>
        <w:spacing w:after="0" w:line="240" w:lineRule="auto"/>
      </w:pPr>
      <w:r>
        <w:separator/>
      </w:r>
    </w:p>
  </w:footnote>
  <w:footnote w:type="continuationSeparator" w:id="0">
    <w:p w14:paraId="4BC1F6A6" w14:textId="77777777" w:rsidR="002B5670" w:rsidRDefault="002B5670" w:rsidP="00A15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2BFC" w14:textId="77777777" w:rsidR="00A155BD" w:rsidRDefault="00A155BD" w:rsidP="00A155BD">
    <w:pPr>
      <w:pStyle w:val="Zakladnystyl"/>
      <w:jc w:val="center"/>
    </w:pPr>
  </w:p>
  <w:p w14:paraId="4D9E5C14" w14:textId="77777777" w:rsidR="00A155BD" w:rsidRDefault="00A155B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0C"/>
    <w:rsid w:val="00014971"/>
    <w:rsid w:val="000567A1"/>
    <w:rsid w:val="00065028"/>
    <w:rsid w:val="000701CE"/>
    <w:rsid w:val="000E615D"/>
    <w:rsid w:val="000F0563"/>
    <w:rsid w:val="0015546D"/>
    <w:rsid w:val="001C0DA0"/>
    <w:rsid w:val="00287AF3"/>
    <w:rsid w:val="002B5670"/>
    <w:rsid w:val="00324D6A"/>
    <w:rsid w:val="004568E4"/>
    <w:rsid w:val="004C57D5"/>
    <w:rsid w:val="005652F0"/>
    <w:rsid w:val="00657B8B"/>
    <w:rsid w:val="006A5331"/>
    <w:rsid w:val="006B4C8E"/>
    <w:rsid w:val="006C3219"/>
    <w:rsid w:val="00743D83"/>
    <w:rsid w:val="007D43FC"/>
    <w:rsid w:val="009427AA"/>
    <w:rsid w:val="0095260C"/>
    <w:rsid w:val="00A155BD"/>
    <w:rsid w:val="00AB25DC"/>
    <w:rsid w:val="00AD3F69"/>
    <w:rsid w:val="00CC7F11"/>
    <w:rsid w:val="00CD6FD9"/>
    <w:rsid w:val="00D20E8D"/>
    <w:rsid w:val="00E2498A"/>
    <w:rsid w:val="00E6033B"/>
    <w:rsid w:val="00EB7C47"/>
    <w:rsid w:val="00F649BB"/>
    <w:rsid w:val="00FB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4D9C"/>
  <w15:chartTrackingRefBased/>
  <w15:docId w15:val="{5CC51D85-4686-4486-B61E-36A4D8EE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55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95260C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A1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155BD"/>
  </w:style>
  <w:style w:type="paragraph" w:styleId="Pta">
    <w:name w:val="footer"/>
    <w:basedOn w:val="Normlny"/>
    <w:link w:val="PtaChar"/>
    <w:uiPriority w:val="99"/>
    <w:unhideWhenUsed/>
    <w:rsid w:val="00A1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155BD"/>
  </w:style>
  <w:style w:type="paragraph" w:customStyle="1" w:styleId="Zakladnystyl">
    <w:name w:val="Zakladny styl"/>
    <w:rsid w:val="00A15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A155BD"/>
    <w:pPr>
      <w:spacing w:before="240" w:after="120"/>
      <w:ind w:left="567"/>
    </w:pPr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55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3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3D83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6C32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WKX3UHSAJ2R6-2-1186042</_dlc_DocId>
    <_dlc_DocIdUrl xmlns="e60a29af-d413-48d4-bd90-fe9d2a897e4b">
      <Url>https://ovdmasv601/sites/DMS/_layouts/15/DocIdRedir.aspx?ID=WKX3UHSAJ2R6-2-1186042</Url>
      <Description>WKX3UHSAJ2R6-2-1186042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AF7EB-53AF-490B-8C59-F5E39D78D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7BF0F-D872-4BBB-B62B-89104A7A65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707D4-0BB2-464C-8E82-18FDA27D5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D913F-854F-457C-9D57-0F7A53F0969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EE6DE6C3-A797-41EB-9ACE-CD4F13F5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Orolín Peter</dc:creator>
  <cp:keywords/>
  <dc:description/>
  <cp:lastModifiedBy>Kadlečíková Martina</cp:lastModifiedBy>
  <cp:revision>2</cp:revision>
  <dcterms:created xsi:type="dcterms:W3CDTF">2022-12-14T06:54:00Z</dcterms:created>
  <dcterms:modified xsi:type="dcterms:W3CDTF">2022-12-14T06:54:00Z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af540991-7290-4ce5-814f-8f6fb88182a7</vt:lpwstr>
  </property>
</Properties>
</file>